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9326" w14:textId="0C66D0CA" w:rsidR="00F664E5" w:rsidRPr="00ED0C95" w:rsidRDefault="00A01574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rtl/>
        </w:rPr>
      </w:pPr>
      <w:r w:rsidRPr="00ED0C95">
        <w:rPr>
          <w:rFonts w:ascii="Times New Roman" w:hAnsi="Times New Roman" w:cs="Times New Roman"/>
          <w:b/>
          <w:bCs/>
          <w:sz w:val="52"/>
          <w:szCs w:val="52"/>
          <w:rtl/>
        </w:rPr>
        <w:t xml:space="preserve">ورشة عمل </w:t>
      </w:r>
    </w:p>
    <w:p w14:paraId="10A4FD74" w14:textId="7B9AA93A" w:rsidR="00A01574" w:rsidRPr="00ED0C95" w:rsidRDefault="00ED0C95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rtl/>
          <w:lang w:bidi="ar-EG"/>
        </w:rPr>
      </w:pPr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بعنوان: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-------------------------------------------</w:t>
      </w:r>
    </w:p>
    <w:p w14:paraId="2785412D" w14:textId="13E9BFE0" w:rsidR="00F664E5" w:rsidRPr="00ED0C95" w:rsidRDefault="00F664E5" w:rsidP="00ED0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  <w:rtl/>
        </w:rPr>
      </w:pPr>
      <w:proofErr w:type="gramStart"/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بكلية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:</w:t>
      </w:r>
      <w:proofErr w:type="gramEnd"/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</w:t>
      </w:r>
    </w:p>
    <w:tbl>
      <w:tblPr>
        <w:tblStyle w:val="TableGrid"/>
        <w:bidiVisual/>
        <w:tblW w:w="4926" w:type="pct"/>
        <w:jc w:val="center"/>
        <w:tblLook w:val="04A0" w:firstRow="1" w:lastRow="0" w:firstColumn="1" w:lastColumn="0" w:noHBand="0" w:noVBand="1"/>
      </w:tblPr>
      <w:tblGrid>
        <w:gridCol w:w="1402"/>
        <w:gridCol w:w="5102"/>
        <w:gridCol w:w="4020"/>
      </w:tblGrid>
      <w:tr w:rsidR="00F664E5" w:rsidRPr="00ED0C95" w14:paraId="1EA24304" w14:textId="77777777" w:rsidTr="00497D2A">
        <w:trPr>
          <w:trHeight w:val="558"/>
          <w:jc w:val="center"/>
        </w:trPr>
        <w:tc>
          <w:tcPr>
            <w:tcW w:w="66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E2216B1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البيان</w:t>
            </w:r>
          </w:p>
        </w:tc>
        <w:tc>
          <w:tcPr>
            <w:tcW w:w="242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CD58BF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التفاصيل</w:t>
            </w:r>
          </w:p>
        </w:tc>
        <w:tc>
          <w:tcPr>
            <w:tcW w:w="191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D26610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ارتباط الفعالية بأي هدف من أهداف التنمية المستدامة</w:t>
            </w:r>
          </w:p>
        </w:tc>
      </w:tr>
      <w:tr w:rsidR="00F664E5" w:rsidRPr="00ED0C95" w14:paraId="582CEB08" w14:textId="77777777" w:rsidTr="00497D2A">
        <w:trPr>
          <w:trHeight w:val="1216"/>
          <w:jc w:val="center"/>
        </w:trPr>
        <w:tc>
          <w:tcPr>
            <w:tcW w:w="66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14:paraId="51F1A3B4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عنوان النشاط</w:t>
            </w:r>
          </w:p>
          <w:p w14:paraId="3E221385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  <w:t>(مؤتمر/ دورة تدريبية/ندوة / ورشة عمل / إلخ)</w:t>
            </w:r>
          </w:p>
        </w:tc>
        <w:tc>
          <w:tcPr>
            <w:tcW w:w="2424" w:type="pct"/>
            <w:tcBorders>
              <w:top w:val="thinThickSmallGap" w:sz="24" w:space="0" w:color="auto"/>
            </w:tcBorders>
          </w:tcPr>
          <w:p w14:paraId="3C53BB12" w14:textId="50BCB52D" w:rsidR="00F664E5" w:rsidRPr="00ED0C95" w:rsidRDefault="00F664E5" w:rsidP="00F66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0" w:type="pct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14:paraId="63052A19" w14:textId="77777777" w:rsidR="00F664E5" w:rsidRPr="00ED0C95" w:rsidRDefault="00F664E5" w:rsidP="00ED0C95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2D9CDDB5" w14:textId="77777777" w:rsidTr="00497D2A">
        <w:trPr>
          <w:trHeight w:val="1283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4E41659A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الفئة / الفئات المستهدفة</w:t>
            </w:r>
          </w:p>
        </w:tc>
        <w:tc>
          <w:tcPr>
            <w:tcW w:w="2424" w:type="pct"/>
          </w:tcPr>
          <w:p w14:paraId="3DE39AAA" w14:textId="727F531D" w:rsidR="00F664E5" w:rsidRPr="00ED0C95" w:rsidRDefault="00F664E5" w:rsidP="007503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5FB13DCD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61089161" w14:textId="77777777" w:rsidTr="00497D2A">
        <w:trPr>
          <w:trHeight w:val="866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75F2225F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تاريخ النشاط</w:t>
            </w:r>
          </w:p>
        </w:tc>
        <w:tc>
          <w:tcPr>
            <w:tcW w:w="2424" w:type="pct"/>
          </w:tcPr>
          <w:p w14:paraId="651D8A80" w14:textId="19A48296" w:rsidR="00F664E5" w:rsidRPr="00ED0C95" w:rsidRDefault="00F664E5" w:rsidP="007503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3957313C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2664E8F5" w14:textId="77777777" w:rsidTr="00497D2A">
        <w:trPr>
          <w:trHeight w:val="1385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6A90B3E3" w14:textId="77777777" w:rsidR="00953863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عنوان المحاضرة / </w:t>
            </w:r>
          </w:p>
          <w:p w14:paraId="20BE1420" w14:textId="4C51EB39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اسم المحاضر</w:t>
            </w:r>
            <w:r w:rsidR="00953863"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  <w:tc>
          <w:tcPr>
            <w:tcW w:w="2424" w:type="pct"/>
          </w:tcPr>
          <w:p w14:paraId="02B446AD" w14:textId="5732827E" w:rsidR="00F664E5" w:rsidRPr="00ED0C95" w:rsidRDefault="0063428A" w:rsidP="00A015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D0C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590816F0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4F1CF117" w14:textId="77777777" w:rsidTr="00497D2A">
        <w:trPr>
          <w:trHeight w:val="2715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0849BB7A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التوصيات</w:t>
            </w:r>
          </w:p>
        </w:tc>
        <w:tc>
          <w:tcPr>
            <w:tcW w:w="2424" w:type="pct"/>
          </w:tcPr>
          <w:p w14:paraId="3B937666" w14:textId="7DB9C8CA" w:rsidR="00F664E5" w:rsidRPr="00ED0C95" w:rsidRDefault="00F664E5" w:rsidP="00ED0C95">
            <w:pPr>
              <w:pStyle w:val="ListParagraph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2331F8A7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497D2A" w:rsidRPr="00ED0C95" w14:paraId="3DA57810" w14:textId="77777777" w:rsidTr="00497D2A">
        <w:trPr>
          <w:trHeight w:val="992"/>
          <w:jc w:val="center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EE7B45" w14:textId="2165B646" w:rsidR="00497D2A" w:rsidRPr="00ED0C95" w:rsidRDefault="00497D2A" w:rsidP="00497D2A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>نبذة عن الورشة</w:t>
            </w:r>
          </w:p>
          <w:p w14:paraId="5C5B8260" w14:textId="77777777" w:rsidR="00497D2A" w:rsidRPr="00ED0C95" w:rsidRDefault="00497D2A" w:rsidP="00497D2A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497D2A" w:rsidRPr="00ED0C95" w14:paraId="2743A5C7" w14:textId="77777777" w:rsidTr="00497D2A">
        <w:trPr>
          <w:trHeight w:val="992"/>
          <w:jc w:val="center"/>
        </w:trPr>
        <w:tc>
          <w:tcPr>
            <w:tcW w:w="5000" w:type="pct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23BE5F" w14:textId="77777777" w:rsidR="00497D2A" w:rsidRPr="00ED0C95" w:rsidRDefault="00497D2A" w:rsidP="00497D2A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</w:pPr>
            <w:r w:rsidRPr="00ED0C9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  <w:t xml:space="preserve">صور </w:t>
            </w:r>
            <w:r w:rsidRPr="00ED0C95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>لتوثيق للورشة</w:t>
            </w:r>
          </w:p>
          <w:p w14:paraId="35916E5D" w14:textId="77777777" w:rsidR="00497D2A" w:rsidRPr="00ED0C95" w:rsidRDefault="00497D2A" w:rsidP="00497D2A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459D1B4" w14:textId="77777777" w:rsidR="00F664E5" w:rsidRPr="00ED0C95" w:rsidRDefault="00F664E5" w:rsidP="00497D2A">
      <w:pPr>
        <w:ind w:left="-1180"/>
        <w:rPr>
          <w:rFonts w:ascii="Times New Roman" w:hAnsi="Times New Roman" w:cs="Times New Roman"/>
          <w:rtl/>
        </w:rPr>
      </w:pPr>
    </w:p>
    <w:sectPr w:rsidR="00F664E5" w:rsidRPr="00ED0C95" w:rsidSect="00ED0C95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5104B" w14:textId="77777777" w:rsidR="003200B6" w:rsidRDefault="003200B6" w:rsidP="009F3127">
      <w:pPr>
        <w:spacing w:after="0" w:line="240" w:lineRule="auto"/>
      </w:pPr>
      <w:r>
        <w:separator/>
      </w:r>
    </w:p>
  </w:endnote>
  <w:endnote w:type="continuationSeparator" w:id="0">
    <w:p w14:paraId="1B46E449" w14:textId="77777777" w:rsidR="003200B6" w:rsidRDefault="003200B6" w:rsidP="009F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D7BA1" w14:textId="77777777" w:rsidR="003200B6" w:rsidRDefault="003200B6" w:rsidP="009F3127">
      <w:pPr>
        <w:spacing w:after="0" w:line="240" w:lineRule="auto"/>
      </w:pPr>
      <w:r>
        <w:separator/>
      </w:r>
    </w:p>
  </w:footnote>
  <w:footnote w:type="continuationSeparator" w:id="0">
    <w:p w14:paraId="2763AA3F" w14:textId="77777777" w:rsidR="003200B6" w:rsidRDefault="003200B6" w:rsidP="009F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2766"/>
      <w:gridCol w:w="5431"/>
      <w:gridCol w:w="2575"/>
    </w:tblGrid>
    <w:tr w:rsidR="00C10A55" w:rsidRPr="00F43D48" w14:paraId="4CE3BD77" w14:textId="77777777" w:rsidTr="00901FF7">
      <w:tc>
        <w:tcPr>
          <w:tcW w:w="1284" w:type="pct"/>
        </w:tcPr>
        <w:p w14:paraId="42C29FC7" w14:textId="77777777" w:rsidR="00C10A55" w:rsidRPr="00F43D48" w:rsidRDefault="00C10A55" w:rsidP="00C10A55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lang w:bidi="ar-EG"/>
            </w:rPr>
            <w:drawing>
              <wp:inline distT="0" distB="0" distL="0" distR="0" wp14:anchorId="40FE1C0D" wp14:editId="6F86EC7F">
                <wp:extent cx="655569" cy="835177"/>
                <wp:effectExtent l="0" t="0" r="0" b="3175"/>
                <wp:docPr id="1732418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13" cy="841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1" w:type="pct"/>
        </w:tcPr>
        <w:p w14:paraId="3F787D98" w14:textId="77777777" w:rsidR="00C10A55" w:rsidRPr="00F43D48" w:rsidRDefault="00C10A55" w:rsidP="00C10A55">
          <w:pPr>
            <w:pStyle w:val="Header"/>
            <w:rPr>
              <w:rFonts w:ascii="Times New Roman" w:hAnsi="Times New Roman" w:cs="Times New Roman"/>
              <w:rtl/>
              <w:lang w:bidi="ar-EG"/>
            </w:rPr>
          </w:pPr>
        </w:p>
      </w:tc>
      <w:tc>
        <w:tcPr>
          <w:tcW w:w="1195" w:type="pct"/>
        </w:tcPr>
        <w:p w14:paraId="0C770411" w14:textId="77777777" w:rsidR="00C10A55" w:rsidRPr="00F43D48" w:rsidRDefault="00C10A55" w:rsidP="00C10A55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rtl/>
              <w:lang w:bidi="ar-EG"/>
            </w:rPr>
            <w:drawing>
              <wp:inline distT="0" distB="0" distL="0" distR="0" wp14:anchorId="262BB2CF" wp14:editId="75776D9D">
                <wp:extent cx="809625" cy="847725"/>
                <wp:effectExtent l="0" t="0" r="9525" b="9525"/>
                <wp:docPr id="364436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0A55" w:rsidRPr="00F43D48" w14:paraId="24FE0B24" w14:textId="77777777" w:rsidTr="00901FF7">
      <w:tc>
        <w:tcPr>
          <w:tcW w:w="1284" w:type="pct"/>
        </w:tcPr>
        <w:p w14:paraId="57E86E66" w14:textId="77777777" w:rsidR="00C10A55" w:rsidRPr="00F43D48" w:rsidRDefault="00C10A55" w:rsidP="00C10A55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قطاع شئون خدمة المجتمع وتنمية البيئة</w:t>
          </w:r>
        </w:p>
        <w:p w14:paraId="0AE015AD" w14:textId="77777777" w:rsidR="00C10A55" w:rsidRPr="00F43D48" w:rsidRDefault="00C10A55" w:rsidP="00C10A55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Community Service and Environment</w:t>
          </w:r>
        </w:p>
        <w:p w14:paraId="51AC406C" w14:textId="77777777" w:rsidR="00C10A55" w:rsidRPr="00F43D48" w:rsidRDefault="00C10A55" w:rsidP="00C10A55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Development Affairs Sector,</w:t>
          </w:r>
        </w:p>
        <w:p w14:paraId="58306060" w14:textId="77777777" w:rsidR="00C10A55" w:rsidRPr="00F43D48" w:rsidRDefault="00C10A55" w:rsidP="00C10A55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 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(CSEDASAU)</w:t>
          </w:r>
        </w:p>
      </w:tc>
      <w:tc>
        <w:tcPr>
          <w:tcW w:w="2521" w:type="pct"/>
        </w:tcPr>
        <w:p w14:paraId="52EE275A" w14:textId="77777777" w:rsidR="00C10A55" w:rsidRPr="00F43D48" w:rsidRDefault="00C10A55" w:rsidP="00C10A55">
          <w:pPr>
            <w:pStyle w:val="Head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</w:p>
      </w:tc>
      <w:tc>
        <w:tcPr>
          <w:tcW w:w="1195" w:type="pct"/>
        </w:tcPr>
        <w:p w14:paraId="156897CA" w14:textId="77777777" w:rsidR="00C10A55" w:rsidRPr="00F43D48" w:rsidRDefault="00C10A55" w:rsidP="00C10A55">
          <w:pPr>
            <w:pStyle w:val="Header"/>
            <w:ind w:right="171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مركز التنمية المستدامة</w:t>
          </w:r>
        </w:p>
        <w:p w14:paraId="6893F008" w14:textId="77777777" w:rsidR="00C10A55" w:rsidRPr="00F43D48" w:rsidRDefault="00C10A55" w:rsidP="00C10A55">
          <w:pPr>
            <w:pStyle w:val="Header"/>
            <w:ind w:right="171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بجامعة أسيوط</w:t>
          </w:r>
        </w:p>
        <w:p w14:paraId="0E6C3FF8" w14:textId="77777777" w:rsidR="00C10A55" w:rsidRPr="00F43D48" w:rsidRDefault="00C10A55" w:rsidP="00C10A55">
          <w:pPr>
            <w:pStyle w:val="Header"/>
            <w:bidi w:val="0"/>
            <w:ind w:right="314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 Center</w:t>
          </w:r>
        </w:p>
        <w:p w14:paraId="69DED77F" w14:textId="77777777" w:rsidR="00C10A55" w:rsidRPr="00F43D48" w:rsidRDefault="00C10A55" w:rsidP="00C10A55">
          <w:pPr>
            <w:pStyle w:val="Header"/>
            <w:bidi w:val="0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for Sustainable Development </w:t>
          </w:r>
        </w:p>
      </w:tc>
    </w:tr>
  </w:tbl>
  <w:p w14:paraId="604EA78A" w14:textId="3BD7685F" w:rsidR="009F3127" w:rsidRDefault="005D7D36" w:rsidP="00C10A55">
    <w:pPr>
      <w:pStyle w:val="Header"/>
    </w:pPr>
    <w:r>
      <w:rPr>
        <w:rFonts w:hint="cs"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C83"/>
    <w:multiLevelType w:val="hybridMultilevel"/>
    <w:tmpl w:val="AF0E3F94"/>
    <w:lvl w:ilvl="0" w:tplc="C2BA118C">
      <w:start w:val="1"/>
      <w:numFmt w:val="bullet"/>
      <w:lvlText w:val="-"/>
      <w:lvlJc w:val="left"/>
      <w:pPr>
        <w:ind w:left="-8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</w:abstractNum>
  <w:abstractNum w:abstractNumId="1" w15:restartNumberingAfterBreak="0">
    <w:nsid w:val="328E3953"/>
    <w:multiLevelType w:val="hybridMultilevel"/>
    <w:tmpl w:val="B66021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3ED"/>
    <w:multiLevelType w:val="hybridMultilevel"/>
    <w:tmpl w:val="5994E4F8"/>
    <w:lvl w:ilvl="0" w:tplc="B0646B5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3718">
    <w:abstractNumId w:val="1"/>
  </w:num>
  <w:num w:numId="2" w16cid:durableId="50735008">
    <w:abstractNumId w:val="0"/>
  </w:num>
  <w:num w:numId="3" w16cid:durableId="1923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19"/>
    <w:rsid w:val="00013EA5"/>
    <w:rsid w:val="0001673F"/>
    <w:rsid w:val="000751F4"/>
    <w:rsid w:val="000C3348"/>
    <w:rsid w:val="000F71EF"/>
    <w:rsid w:val="00137053"/>
    <w:rsid w:val="001442FE"/>
    <w:rsid w:val="00146D57"/>
    <w:rsid w:val="001621BB"/>
    <w:rsid w:val="001E1EA7"/>
    <w:rsid w:val="001E527F"/>
    <w:rsid w:val="001F6372"/>
    <w:rsid w:val="00274883"/>
    <w:rsid w:val="002807FA"/>
    <w:rsid w:val="002B4E6D"/>
    <w:rsid w:val="003200B6"/>
    <w:rsid w:val="00330FDD"/>
    <w:rsid w:val="003623E8"/>
    <w:rsid w:val="00372CD7"/>
    <w:rsid w:val="00391C8E"/>
    <w:rsid w:val="003E6FB4"/>
    <w:rsid w:val="00400B31"/>
    <w:rsid w:val="004039DC"/>
    <w:rsid w:val="00497D2A"/>
    <w:rsid w:val="004C7BBD"/>
    <w:rsid w:val="00585C08"/>
    <w:rsid w:val="005C3BF8"/>
    <w:rsid w:val="005D7D36"/>
    <w:rsid w:val="00613F9D"/>
    <w:rsid w:val="0063209B"/>
    <w:rsid w:val="0063428A"/>
    <w:rsid w:val="006361BA"/>
    <w:rsid w:val="00661650"/>
    <w:rsid w:val="006D671A"/>
    <w:rsid w:val="00730019"/>
    <w:rsid w:val="00732E72"/>
    <w:rsid w:val="00746331"/>
    <w:rsid w:val="007513C7"/>
    <w:rsid w:val="00760F0E"/>
    <w:rsid w:val="00785C83"/>
    <w:rsid w:val="007B5D94"/>
    <w:rsid w:val="007D082C"/>
    <w:rsid w:val="0080419C"/>
    <w:rsid w:val="00854A4A"/>
    <w:rsid w:val="00857E88"/>
    <w:rsid w:val="009011FD"/>
    <w:rsid w:val="00906536"/>
    <w:rsid w:val="0093473F"/>
    <w:rsid w:val="00953863"/>
    <w:rsid w:val="00966851"/>
    <w:rsid w:val="00990B0F"/>
    <w:rsid w:val="009F3127"/>
    <w:rsid w:val="00A01574"/>
    <w:rsid w:val="00A1720A"/>
    <w:rsid w:val="00A32067"/>
    <w:rsid w:val="00A5010F"/>
    <w:rsid w:val="00A62355"/>
    <w:rsid w:val="00A673C9"/>
    <w:rsid w:val="00A90C96"/>
    <w:rsid w:val="00A915CD"/>
    <w:rsid w:val="00A9201E"/>
    <w:rsid w:val="00AD0197"/>
    <w:rsid w:val="00B304F5"/>
    <w:rsid w:val="00B41FBA"/>
    <w:rsid w:val="00B459DE"/>
    <w:rsid w:val="00B542A5"/>
    <w:rsid w:val="00B70C8C"/>
    <w:rsid w:val="00B73BBC"/>
    <w:rsid w:val="00BD54F5"/>
    <w:rsid w:val="00BE6090"/>
    <w:rsid w:val="00BE7D0B"/>
    <w:rsid w:val="00BF2ACF"/>
    <w:rsid w:val="00C10A55"/>
    <w:rsid w:val="00C900F3"/>
    <w:rsid w:val="00CA3F2D"/>
    <w:rsid w:val="00CA4FBA"/>
    <w:rsid w:val="00CB2105"/>
    <w:rsid w:val="00CD378E"/>
    <w:rsid w:val="00CE5C96"/>
    <w:rsid w:val="00CF32F8"/>
    <w:rsid w:val="00D56A80"/>
    <w:rsid w:val="00DC2F99"/>
    <w:rsid w:val="00E14CC8"/>
    <w:rsid w:val="00E21CC4"/>
    <w:rsid w:val="00E44D97"/>
    <w:rsid w:val="00E604FD"/>
    <w:rsid w:val="00E76FD0"/>
    <w:rsid w:val="00E90914"/>
    <w:rsid w:val="00E934DC"/>
    <w:rsid w:val="00EC1FFF"/>
    <w:rsid w:val="00ED0C95"/>
    <w:rsid w:val="00EE670B"/>
    <w:rsid w:val="00F1411E"/>
    <w:rsid w:val="00F41D85"/>
    <w:rsid w:val="00F4244D"/>
    <w:rsid w:val="00F513D6"/>
    <w:rsid w:val="00F664E5"/>
    <w:rsid w:val="00F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6E16"/>
  <w15:chartTrackingRefBased/>
  <w15:docId w15:val="{7E45D702-DDC6-4032-A3F5-9CC07C3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D6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3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2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2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Dr.-Ing. Adel Ahmed</dc:creator>
  <cp:keywords/>
  <dc:description/>
  <cp:lastModifiedBy>saleh1335S</cp:lastModifiedBy>
  <cp:revision>12</cp:revision>
  <cp:lastPrinted>2024-12-09T07:09:00Z</cp:lastPrinted>
  <dcterms:created xsi:type="dcterms:W3CDTF">2024-12-09T06:55:00Z</dcterms:created>
  <dcterms:modified xsi:type="dcterms:W3CDTF">2024-12-16T12:21:00Z</dcterms:modified>
</cp:coreProperties>
</file>