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73" w:rsidRPr="007535AF" w:rsidRDefault="00256973" w:rsidP="00256973">
      <w:pPr>
        <w:jc w:val="center"/>
        <w:rPr>
          <w:rFonts w:cs="PT Bold Heading"/>
          <w:sz w:val="28"/>
          <w:szCs w:val="28"/>
        </w:rPr>
      </w:pPr>
      <w:bookmarkStart w:id="0" w:name="_GoBack"/>
      <w:r w:rsidRPr="007535AF">
        <w:rPr>
          <w:rFonts w:cs="PT Bold Heading" w:hint="cs"/>
          <w:sz w:val="28"/>
          <w:szCs w:val="28"/>
          <w:rtl/>
        </w:rPr>
        <w:t xml:space="preserve">تقرير الفصل الدراسي الثاني للجنة اعداد القادة والتثقيف السياسي </w:t>
      </w:r>
      <w:bookmarkEnd w:id="0"/>
      <w:r w:rsidRPr="007535AF">
        <w:rPr>
          <w:rFonts w:cs="PT Bold Heading" w:hint="cs"/>
          <w:sz w:val="28"/>
          <w:szCs w:val="28"/>
          <w:rtl/>
        </w:rPr>
        <w:t>للعام الجامعي 2018- 2019</w:t>
      </w:r>
    </w:p>
    <w:p w:rsidR="00256973" w:rsidRDefault="00256973" w:rsidP="00256973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 w:rsidRPr="00BB0CFB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قامت الكلية بالاشتراك في ملتقى الندوات الذاتية المقام بالمبنى الاداري بجامعة اسيوط خلال الفترة من 10/ 3 الى 3/4/2019.</w:t>
      </w:r>
    </w:p>
    <w:p w:rsidR="00256973" w:rsidRPr="00BB0CFB" w:rsidRDefault="00256973" w:rsidP="00256973">
      <w:pPr>
        <w:pStyle w:val="ListParagraph"/>
        <w:numPr>
          <w:ilvl w:val="0"/>
          <w:numId w:val="1"/>
        </w:numPr>
        <w:spacing w:after="0" w:line="240" w:lineRule="auto"/>
        <w:ind w:right="-180"/>
        <w:jc w:val="lowKashida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قامت الكلية بالاشتراك في نموذج محاكاة مجلس الوزراء المصري للعام الجامعي 2018/ 2019 خلال الفترة من 27/ 3 الى 3/4/2019م.  </w:t>
      </w:r>
    </w:p>
    <w:p w:rsidR="00256973" w:rsidRPr="00E1519A" w:rsidRDefault="00256973" w:rsidP="00256973">
      <w:pPr>
        <w:ind w:left="450" w:right="-180"/>
        <w:jc w:val="lowKashida"/>
        <w:rPr>
          <w:rFonts w:cs="Simplified Arabic"/>
          <w:sz w:val="32"/>
          <w:szCs w:val="32"/>
        </w:rPr>
      </w:pPr>
      <w:r w:rsidRPr="00E1519A">
        <w:rPr>
          <w:rFonts w:cs="Simplified Arabic" w:hint="cs"/>
          <w:sz w:val="32"/>
          <w:szCs w:val="32"/>
          <w:rtl/>
        </w:rPr>
        <w:t xml:space="preserve">    </w:t>
      </w:r>
    </w:p>
    <w:p w:rsidR="00256973" w:rsidRDefault="00256973" w:rsidP="00256973">
      <w:pPr>
        <w:rPr>
          <w:rtl/>
        </w:rPr>
      </w:pPr>
    </w:p>
    <w:p w:rsidR="00256973" w:rsidRDefault="00256973" w:rsidP="00256973">
      <w:pPr>
        <w:rPr>
          <w:rtl/>
        </w:rPr>
      </w:pPr>
    </w:p>
    <w:tbl>
      <w:tblPr>
        <w:tblpPr w:leftFromText="180" w:rightFromText="180" w:vertAnchor="text" w:horzAnchor="margin" w:tblpXSpec="center" w:tblpY="144"/>
        <w:bidiVisual/>
        <w:tblW w:w="9411" w:type="dxa"/>
        <w:tblLook w:val="04A0" w:firstRow="1" w:lastRow="0" w:firstColumn="1" w:lastColumn="0" w:noHBand="0" w:noVBand="1"/>
      </w:tblPr>
      <w:tblGrid>
        <w:gridCol w:w="2353"/>
        <w:gridCol w:w="2160"/>
        <w:gridCol w:w="2160"/>
        <w:gridCol w:w="2738"/>
      </w:tblGrid>
      <w:tr w:rsidR="00256973" w:rsidRPr="0077369E" w:rsidTr="006B4883">
        <w:tc>
          <w:tcPr>
            <w:tcW w:w="2353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مشرف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 النشاط</w:t>
            </w: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مدير الإدارة</w:t>
            </w: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وك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>ي</w:t>
            </w:r>
            <w:r>
              <w:rPr>
                <w:rFonts w:cs="PT Bold Heading" w:hint="cs"/>
                <w:sz w:val="18"/>
                <w:szCs w:val="18"/>
                <w:rtl/>
              </w:rPr>
              <w:t>ل</w:t>
            </w:r>
            <w:r w:rsidRPr="00314DD7">
              <w:rPr>
                <w:rFonts w:cs="PT Bold Heading" w:hint="cs"/>
                <w:sz w:val="18"/>
                <w:szCs w:val="18"/>
                <w:rtl/>
              </w:rPr>
              <w:t xml:space="preserve"> الكلية لشئون التعليم والطلاب</w:t>
            </w:r>
          </w:p>
        </w:tc>
      </w:tr>
      <w:tr w:rsidR="00256973" w:rsidRPr="0077369E" w:rsidTr="006B4883">
        <w:tc>
          <w:tcPr>
            <w:tcW w:w="2353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 w:hint="cs"/>
                <w:sz w:val="20"/>
                <w:szCs w:val="20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256973" w:rsidRPr="0077369E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256973" w:rsidRPr="00EE4E23" w:rsidRDefault="00256973" w:rsidP="006B4883">
            <w:pPr>
              <w:ind w:right="5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EE4E23">
              <w:rPr>
                <w:rFonts w:cs="PT Bold Heading" w:hint="cs"/>
                <w:sz w:val="20"/>
                <w:szCs w:val="20"/>
                <w:rtl/>
              </w:rPr>
              <w:t xml:space="preserve">أ/ </w:t>
            </w:r>
            <w:r>
              <w:rPr>
                <w:rFonts w:cs="PT Bold Heading" w:hint="cs"/>
                <w:sz w:val="20"/>
                <w:szCs w:val="20"/>
                <w:rtl/>
              </w:rPr>
              <w:t>محمد عبد العزيز عطية</w:t>
            </w:r>
          </w:p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أ/ ولاء عبد الفتاح محمد</w:t>
            </w:r>
          </w:p>
        </w:tc>
        <w:tc>
          <w:tcPr>
            <w:tcW w:w="2160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/>
                <w:sz w:val="20"/>
                <w:szCs w:val="20"/>
                <w:rtl/>
              </w:rPr>
              <w:t xml:space="preserve">أ.م.د/ 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سعودي محمد </w:t>
            </w:r>
            <w:r w:rsidRPr="00215A38">
              <w:rPr>
                <w:rFonts w:cs="PT Bold Heading"/>
                <w:sz w:val="20"/>
                <w:szCs w:val="20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256973" w:rsidRPr="00215A38" w:rsidRDefault="00256973" w:rsidP="006B4883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215A38">
              <w:rPr>
                <w:rFonts w:cs="PT Bold Heading" w:hint="cs"/>
                <w:sz w:val="20"/>
                <w:szCs w:val="20"/>
                <w:rtl/>
              </w:rPr>
              <w:t>أ.</w:t>
            </w:r>
            <w:r>
              <w:rPr>
                <w:rFonts w:cs="PT Bold Heading" w:hint="cs"/>
                <w:sz w:val="20"/>
                <w:szCs w:val="20"/>
                <w:rtl/>
              </w:rPr>
              <w:t>م.</w:t>
            </w:r>
            <w:r w:rsidRPr="00215A38">
              <w:rPr>
                <w:rFonts w:cs="PT Bold Heading" w:hint="cs"/>
                <w:sz w:val="20"/>
                <w:szCs w:val="20"/>
                <w:rtl/>
              </w:rPr>
              <w:t xml:space="preserve">د/ </w:t>
            </w:r>
            <w:r>
              <w:rPr>
                <w:rFonts w:cs="PT Bold Heading" w:hint="cs"/>
                <w:sz w:val="20"/>
                <w:szCs w:val="20"/>
                <w:rtl/>
              </w:rPr>
              <w:t>عصام محمد طلعت</w:t>
            </w:r>
          </w:p>
        </w:tc>
      </w:tr>
    </w:tbl>
    <w:p w:rsidR="00A5390C" w:rsidRPr="00256973" w:rsidRDefault="00A5390C"/>
    <w:sectPr w:rsidR="00A5390C" w:rsidRPr="00256973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34C"/>
    <w:multiLevelType w:val="hybridMultilevel"/>
    <w:tmpl w:val="B2F05188"/>
    <w:lvl w:ilvl="0" w:tplc="5E0C7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73"/>
    <w:rsid w:val="00256973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7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7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2019-06-12T07:10:00Z</dcterms:created>
  <dcterms:modified xsi:type="dcterms:W3CDTF">2019-06-12T07:10:00Z</dcterms:modified>
</cp:coreProperties>
</file>